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474" w:rsidRDefault="00D82AB5">
      <w:r>
        <w:t>A SENHA</w:t>
      </w:r>
      <w:r w:rsidR="001B11EF">
        <w:t xml:space="preserve"> crônica 28 abril 2012 </w:t>
      </w:r>
    </w:p>
    <w:p w:rsidR="00D34709" w:rsidRDefault="00D34709" w:rsidP="00D34709">
      <w:pPr>
        <w:jc w:val="both"/>
      </w:pPr>
      <w:r>
        <w:t>A luta antimanicomial ainda era uma coisa distante naqueles tem</w:t>
      </w:r>
      <w:r w:rsidR="008E7A03">
        <w:t xml:space="preserve">pos. Depressões pós-parto </w:t>
      </w:r>
      <w:r>
        <w:t xml:space="preserve">eram confundidas com outras doenças mentais e geravam internações em grandes hospitais psiquiátricos, a política de saúde </w:t>
      </w:r>
      <w:r w:rsidR="00D82AB5">
        <w:t>recomendava</w:t>
      </w:r>
      <w:r>
        <w:t xml:space="preserve"> a internação quase prisional dos doentes. </w:t>
      </w:r>
    </w:p>
    <w:p w:rsidR="00D34709" w:rsidRDefault="00D34709" w:rsidP="00D34709">
      <w:pPr>
        <w:jc w:val="both"/>
      </w:pPr>
      <w:r>
        <w:t>Foi neste tempo que o jovem artista, recém-formado e ansioso por desenvolver trabalhos com os conhecimentos adquiridos na faculdade, recebeu a incumbência de criar a capa e as ilustrações de um livro do tio, médico psiquiatra numa importante instituição hospitalar do Triângulo Mineiro. Após vários telefonemas do tio descrevendo o que desejava para o livro, desenhou caprichosamente vários esboços em preto e branco e a cores, para discutir se era isso mesmo que o autor queria. Juntou tudo numa pasta e saiu num sacolejante ônibus pela hinterlândia paulista, conheceu as vibrantes rodoviárias de Jeriquara, Buritizal e Igarapava, perto das barrancas do rio Grande.</w:t>
      </w:r>
    </w:p>
    <w:p w:rsidR="00D34709" w:rsidRDefault="00D34709" w:rsidP="00D34709">
      <w:pPr>
        <w:jc w:val="both"/>
      </w:pPr>
      <w:r>
        <w:t xml:space="preserve">Quando chegou, já era hora do almoço, foi direto para a casa dos tios, onde almoçou. Após a religiosa sesta vespertina, o tio disse que teria que retornar ao hospital, onde ele poderia apresentar </w:t>
      </w:r>
      <w:r w:rsidR="00D82AB5">
        <w:t>e discutir as ilustrações</w:t>
      </w:r>
      <w:r>
        <w:t>. Quando chegaram, ele com a pasta debaixo do braço, fo</w:t>
      </w:r>
      <w:r w:rsidR="00E31CCF">
        <w:t>ram</w:t>
      </w:r>
      <w:r>
        <w:t xml:space="preserve"> recepcionado</w:t>
      </w:r>
      <w:r w:rsidR="00E31CCF">
        <w:t>s</w:t>
      </w:r>
      <w:r>
        <w:t xml:space="preserve"> por um diligente enfermeiro que comunicou ao tio médico uma e</w:t>
      </w:r>
      <w:r w:rsidR="00D82AB5">
        <w:t>mergência que ele teria que atender</w:t>
      </w:r>
      <w:r>
        <w:t>, um surto psicótico numa repartição pública no centro da cidade</w:t>
      </w:r>
      <w:r w:rsidR="00E31CCF">
        <w:t xml:space="preserve"> motivada por assédio de um político a suas funcionárias</w:t>
      </w:r>
      <w:r>
        <w:t>. O tio apenas virou-se para ele</w:t>
      </w:r>
      <w:r w:rsidR="00D82AB5">
        <w:t xml:space="preserve"> e disse:</w:t>
      </w:r>
      <w:r>
        <w:t xml:space="preserve"> </w:t>
      </w:r>
      <w:r w:rsidR="00D82AB5">
        <w:t>“</w:t>
      </w:r>
      <w:r>
        <w:t xml:space="preserve">o Jorginho vai te mostrar o hospital e a ala dos </w:t>
      </w:r>
      <w:r w:rsidR="00D82AB5">
        <w:t>pass</w:t>
      </w:r>
      <w:r w:rsidR="001B11EF">
        <w:t>ista</w:t>
      </w:r>
      <w:r w:rsidR="00D82AB5">
        <w:t>s, depois a gente se fala.” Subiu no carro e saiu para atender a tal emergência.</w:t>
      </w:r>
    </w:p>
    <w:p w:rsidR="00D82AB5" w:rsidRDefault="00D82AB5" w:rsidP="00D34709">
      <w:pPr>
        <w:jc w:val="both"/>
      </w:pPr>
      <w:r>
        <w:t>O jovem artista, com seus desenhos a tiracolo, ficou com o Jorginho, o enfermeiro. Simpático, solícito, “vamos dar uma volta para você conhecer o hospital?”. E assim foram</w:t>
      </w:r>
      <w:r w:rsidR="00152C2B">
        <w:t xml:space="preserve"> </w:t>
      </w:r>
      <w:r w:rsidR="001B11EF">
        <w:t>caminhar</w:t>
      </w:r>
      <w:r>
        <w:t xml:space="preserve">, pavilhão após pavilhão, o refeitório, a sala de jogos, a fisioterapia, os consultórios (“aqui fica o consultório do doutor”). O tempo foi passando, a tarde foi virando noite e nada do tio retornar. Inquieto, ele reclamou com o Jorginho, que </w:t>
      </w:r>
      <w:r w:rsidR="00152C2B">
        <w:t>apenas</w:t>
      </w:r>
      <w:r>
        <w:t xml:space="preserve"> di</w:t>
      </w:r>
      <w:r w:rsidR="00152C2B">
        <w:t>sse</w:t>
      </w:r>
      <w:r>
        <w:t xml:space="preserve"> que ele voltaria logo. E tome corredor e jardim e campo de futebol e piscina e casa de máquinas e lavanderia. </w:t>
      </w:r>
    </w:p>
    <w:p w:rsidR="00D82AB5" w:rsidRDefault="00D82AB5" w:rsidP="00D34709">
      <w:pPr>
        <w:jc w:val="both"/>
      </w:pPr>
      <w:r>
        <w:t xml:space="preserve">Até que o jovem artista se encheu e perguntou se poderia chamar um taxi para retornar à casa do tio. O Jorginho, enigmático, foi logo dizendo que </w:t>
      </w:r>
      <w:r w:rsidR="00152C2B">
        <w:t xml:space="preserve">isso </w:t>
      </w:r>
      <w:r>
        <w:t xml:space="preserve">não seria possível e começou com uma conversa esquisita. Quando o jovem artista </w:t>
      </w:r>
      <w:r w:rsidR="00D8212A">
        <w:t xml:space="preserve">viu chegarem por perto dois “armários” disfarçados de enfermeiros, </w:t>
      </w:r>
      <w:r>
        <w:t>percebeu que seria internado à força</w:t>
      </w:r>
      <w:r w:rsidR="00D8212A">
        <w:t>.</w:t>
      </w:r>
      <w:r>
        <w:t xml:space="preserve"> </w:t>
      </w:r>
      <w:r w:rsidR="00D8212A">
        <w:t xml:space="preserve">Na hora </w:t>
      </w:r>
      <w:r>
        <w:t xml:space="preserve">apavorou-se, começou a dizer que não era maluco. Jorginho limitou-se a </w:t>
      </w:r>
      <w:r w:rsidR="00D8212A">
        <w:t>responder:</w:t>
      </w:r>
      <w:r>
        <w:t xml:space="preserve"> </w:t>
      </w:r>
      <w:r w:rsidR="00D8212A">
        <w:t>“</w:t>
      </w:r>
      <w:r>
        <w:t xml:space="preserve">todos </w:t>
      </w:r>
      <w:r w:rsidR="00D8212A">
        <w:t xml:space="preserve">aqui </w:t>
      </w:r>
      <w:r>
        <w:t>dizem o mesmo</w:t>
      </w:r>
      <w:r w:rsidR="00D8212A">
        <w:t>”</w:t>
      </w:r>
      <w:r>
        <w:t xml:space="preserve">. </w:t>
      </w:r>
      <w:r w:rsidR="00E31CCF">
        <w:t>Por sorte</w:t>
      </w:r>
      <w:r>
        <w:t xml:space="preserve"> apareceu o tio, esbaforido. Quando chegou </w:t>
      </w:r>
      <w:r w:rsidR="00E31CCF">
        <w:t>a sua</w:t>
      </w:r>
      <w:r>
        <w:t xml:space="preserve"> casa sem o sobrinho, a tia deu-lhe a maior dura, tinha esquecido o moleque no hospital. E, pior, por distração, tinha falado </w:t>
      </w:r>
      <w:r w:rsidR="00152C2B">
        <w:t xml:space="preserve">ao Jorginho </w:t>
      </w:r>
      <w:r>
        <w:t>para mostrar a “ala dos pass</w:t>
      </w:r>
      <w:r w:rsidR="001B11EF">
        <w:t>istas</w:t>
      </w:r>
      <w:r>
        <w:t>”. Era a senha para internar o desavisado, mesmo que à força.</w:t>
      </w:r>
    </w:p>
    <w:p w:rsidR="00D82AB5" w:rsidRDefault="00D82AB5" w:rsidP="00D34709">
      <w:pPr>
        <w:jc w:val="both"/>
      </w:pPr>
      <w:r>
        <w:t>Mauro Ferreira</w:t>
      </w:r>
    </w:p>
    <w:sectPr w:rsidR="00D82AB5" w:rsidSect="0026547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D34709"/>
    <w:rsid w:val="00152C2B"/>
    <w:rsid w:val="001B11EF"/>
    <w:rsid w:val="00265474"/>
    <w:rsid w:val="005211A4"/>
    <w:rsid w:val="007318CB"/>
    <w:rsid w:val="008E7A03"/>
    <w:rsid w:val="00B30E19"/>
    <w:rsid w:val="00D34709"/>
    <w:rsid w:val="00D8212A"/>
    <w:rsid w:val="00D82AB5"/>
    <w:rsid w:val="00E31CCF"/>
    <w:rsid w:val="00E91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47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462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6</cp:revision>
  <dcterms:created xsi:type="dcterms:W3CDTF">2012-03-01T16:57:00Z</dcterms:created>
  <dcterms:modified xsi:type="dcterms:W3CDTF">2012-04-23T12:56:00Z</dcterms:modified>
</cp:coreProperties>
</file>