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3D" w:rsidRPr="00B56D9A" w:rsidRDefault="00B56D9A" w:rsidP="00216A9F">
      <w:pPr>
        <w:jc w:val="both"/>
      </w:pPr>
      <w:r w:rsidRPr="00B56D9A">
        <w:t>ARTE URGENTE 20 ANOS</w:t>
      </w:r>
    </w:p>
    <w:p w:rsidR="00B56D9A" w:rsidRDefault="00216A9F" w:rsidP="00216A9F">
      <w:pPr>
        <w:jc w:val="both"/>
      </w:pPr>
      <w:r>
        <w:t xml:space="preserve">A </w:t>
      </w:r>
      <w:r w:rsidR="00B56D9A" w:rsidRPr="00B56D9A">
        <w:t>coluna</w:t>
      </w:r>
      <w:r w:rsidR="009F2F85" w:rsidRPr="00B56D9A">
        <w:t xml:space="preserve"> </w:t>
      </w:r>
      <w:r w:rsidR="00B56D9A" w:rsidRPr="00B56D9A">
        <w:t>Arte Urgente completou 20 anos.</w:t>
      </w:r>
      <w:r w:rsidR="00B56D9A">
        <w:t xml:space="preserve"> Antes mesmo de existir</w:t>
      </w:r>
      <w:r w:rsidR="009F2F85">
        <w:t xml:space="preserve"> </w:t>
      </w:r>
      <w:r w:rsidR="00B56D9A">
        <w:t>o Caderno</w:t>
      </w:r>
      <w:r w:rsidR="009F2F85">
        <w:t xml:space="preserve"> </w:t>
      </w:r>
      <w:r w:rsidR="00CD2E5A">
        <w:t xml:space="preserve">de Domingo (1993) e o Nossas Letras (2006), </w:t>
      </w:r>
      <w:r w:rsidR="001D54B4">
        <w:t xml:space="preserve">já </w:t>
      </w:r>
      <w:r>
        <w:t>produz</w:t>
      </w:r>
      <w:r w:rsidR="001D54B4">
        <w:t>ía</w:t>
      </w:r>
      <w:r>
        <w:t>mos</w:t>
      </w:r>
      <w:r w:rsidR="009F2F85">
        <w:t xml:space="preserve"> </w:t>
      </w:r>
      <w:r w:rsidR="005741F0">
        <w:t xml:space="preserve">pequenos </w:t>
      </w:r>
      <w:r w:rsidR="009F2F85">
        <w:t>textos</w:t>
      </w:r>
      <w:r>
        <w:t xml:space="preserve"> para</w:t>
      </w:r>
      <w:r w:rsidR="005741F0">
        <w:t xml:space="preserve"> di</w:t>
      </w:r>
      <w:r w:rsidR="00CD2E5A">
        <w:t xml:space="preserve">vulgação </w:t>
      </w:r>
      <w:r w:rsidR="005741F0">
        <w:t>d</w:t>
      </w:r>
      <w:r>
        <w:t>as</w:t>
      </w:r>
      <w:r w:rsidR="005741F0">
        <w:t xml:space="preserve"> artes visuais</w:t>
      </w:r>
      <w:r w:rsidR="001D54B4">
        <w:t xml:space="preserve"> na imprensa alternativa</w:t>
      </w:r>
      <w:r w:rsidR="005741F0">
        <w:t>.</w:t>
      </w:r>
      <w:r w:rsidR="00CD2E5A">
        <w:t xml:space="preserve"> Não</w:t>
      </w:r>
      <w:r w:rsidR="009F2F85">
        <w:t xml:space="preserve"> </w:t>
      </w:r>
      <w:r w:rsidR="00CD2E5A">
        <w:t xml:space="preserve">foi </w:t>
      </w:r>
      <w:r w:rsidR="001D54B4">
        <w:t xml:space="preserve">tarefa </w:t>
      </w:r>
      <w:r w:rsidR="005741F0">
        <w:t xml:space="preserve">fácil escrever por vinte anos com </w:t>
      </w:r>
      <w:r w:rsidR="009F2F85">
        <w:t>assiduidade,</w:t>
      </w:r>
      <w:r w:rsidR="00CD2E5A">
        <w:t xml:space="preserve"> procurar se</w:t>
      </w:r>
      <w:r w:rsidR="009F2F85">
        <w:t xml:space="preserve"> </w:t>
      </w:r>
      <w:proofErr w:type="gramStart"/>
      <w:r w:rsidR="00CD2E5A">
        <w:t>manter</w:t>
      </w:r>
      <w:proofErr w:type="gramEnd"/>
      <w:r w:rsidR="009F2F85">
        <w:t xml:space="preserve"> </w:t>
      </w:r>
      <w:r w:rsidR="00CD2E5A">
        <w:t xml:space="preserve">informado </w:t>
      </w:r>
      <w:r w:rsidR="005741F0">
        <w:t>e seleciona</w:t>
      </w:r>
      <w:r w:rsidR="00CD2E5A">
        <w:t>r o</w:t>
      </w:r>
      <w:r w:rsidR="009F2F85">
        <w:t xml:space="preserve"> </w:t>
      </w:r>
      <w:r w:rsidR="005741F0">
        <w:t>que</w:t>
      </w:r>
      <w:r w:rsidR="00CD2E5A">
        <w:t xml:space="preserve"> seria</w:t>
      </w:r>
      <w:r w:rsidR="009F2F85">
        <w:t xml:space="preserve"> </w:t>
      </w:r>
      <w:r w:rsidR="005741F0">
        <w:t xml:space="preserve">mais urgente </w:t>
      </w:r>
      <w:r>
        <w:t xml:space="preserve">e interessante </w:t>
      </w:r>
      <w:r w:rsidR="005741F0">
        <w:t xml:space="preserve">ao </w:t>
      </w:r>
      <w:r>
        <w:t xml:space="preserve">nosso </w:t>
      </w:r>
      <w:r w:rsidR="005741F0">
        <w:t xml:space="preserve">leitor. </w:t>
      </w:r>
      <w:r>
        <w:t xml:space="preserve">Desconhecemos existência de </w:t>
      </w:r>
      <w:r w:rsidR="009F2F85">
        <w:t xml:space="preserve"> </w:t>
      </w:r>
      <w:r w:rsidR="005741F0">
        <w:t>coluna dedicada</w:t>
      </w:r>
      <w:r w:rsidR="009F2F85">
        <w:t xml:space="preserve"> </w:t>
      </w:r>
      <w:r w:rsidR="005741F0">
        <w:t xml:space="preserve">inteiramente </w:t>
      </w:r>
      <w:r w:rsidR="009F2F85">
        <w:t>à</w:t>
      </w:r>
      <w:r w:rsidR="005741F0">
        <w:t xml:space="preserve"> arte nos jornais francano</w:t>
      </w:r>
      <w:r w:rsidR="00CD2E5A">
        <w:t xml:space="preserve">s </w:t>
      </w:r>
      <w:r>
        <w:t xml:space="preserve">e do interior </w:t>
      </w:r>
      <w:r w:rsidR="00CD2E5A">
        <w:t>por tanto tempo</w:t>
      </w:r>
      <w:r>
        <w:t>.</w:t>
      </w:r>
      <w:r w:rsidR="00CD2E5A">
        <w:t xml:space="preserve"> </w:t>
      </w:r>
      <w:r>
        <w:t xml:space="preserve">Enquanto tivermos disposição e apoio do jornal, </w:t>
      </w:r>
      <w:r w:rsidR="00CD2E5A">
        <w:t>pretendemos continuar, pois falta ainda muito p</w:t>
      </w:r>
      <w:r>
        <w:t>a</w:t>
      </w:r>
      <w:r w:rsidR="00CD2E5A">
        <w:t>ra divulgar e difundir a arte atual, moderna ou contemporânea na cidade.</w:t>
      </w:r>
    </w:p>
    <w:p w:rsidR="00CD2E5A" w:rsidRDefault="00CD2E5A" w:rsidP="00216A9F">
      <w:pPr>
        <w:jc w:val="both"/>
      </w:pPr>
      <w:r>
        <w:t>Além de escrever toda semana, procuramos nestes vinte anos</w:t>
      </w:r>
      <w:r w:rsidR="009F2F85">
        <w:t xml:space="preserve"> </w:t>
      </w:r>
      <w:r>
        <w:t xml:space="preserve">ter uma ação constante na área de artes, </w:t>
      </w:r>
      <w:r w:rsidR="00216A9F">
        <w:t>atuando nos setores público e privado, p</w:t>
      </w:r>
      <w:r>
        <w:t>articipando ou organizando ações culturais, exposições de artes plásticas</w:t>
      </w:r>
      <w:r w:rsidR="00216A9F">
        <w:t xml:space="preserve"> e na</w:t>
      </w:r>
      <w:r>
        <w:t xml:space="preserve"> defesa do patrimônio artístico e arquitetônico da cidade.</w:t>
      </w:r>
    </w:p>
    <w:p w:rsidR="00CD2E5A" w:rsidRDefault="00216A9F" w:rsidP="00216A9F">
      <w:pPr>
        <w:jc w:val="both"/>
      </w:pPr>
      <w:r>
        <w:t>Nossa</w:t>
      </w:r>
      <w:r w:rsidR="00CD2E5A">
        <w:t xml:space="preserve"> ação está concentrada há dois anos no espaço do Laboratório das Artes. Ressurgindo depois de duas décadas</w:t>
      </w:r>
      <w:r>
        <w:t>,</w:t>
      </w:r>
      <w:r w:rsidR="00CD2E5A">
        <w:t xml:space="preserve"> o Lab</w:t>
      </w:r>
      <w:r>
        <w:t xml:space="preserve"> é uma</w:t>
      </w:r>
      <w:r w:rsidR="00CD2E5A">
        <w:t xml:space="preserve"> i</w:t>
      </w:r>
      <w:r w:rsidR="0014241F">
        <w:t>niciativa de artistas modernos</w:t>
      </w:r>
      <w:r w:rsidR="009F2F85">
        <w:t xml:space="preserve"> </w:t>
      </w:r>
      <w:r w:rsidR="0014241F">
        <w:t xml:space="preserve">da cidade, </w:t>
      </w:r>
      <w:r>
        <w:t xml:space="preserve">que </w:t>
      </w:r>
      <w:r w:rsidR="0014241F">
        <w:t xml:space="preserve">pretende se firmar como um pólo de referência cultural na </w:t>
      </w:r>
      <w:r w:rsidR="009F2F85">
        <w:t>cidade,</w:t>
      </w:r>
      <w:r w:rsidR="0014241F">
        <w:t xml:space="preserve"> realizando atividades diversificadas no campo das artes visuais, da arquitetura e do patrimônio cultural de Franca e região. Possui espaços para exposições, sala para oficinas e cursos de difusão e formação, </w:t>
      </w:r>
      <w:r w:rsidR="009F2F85">
        <w:t>debates,</w:t>
      </w:r>
      <w:r w:rsidR="0014241F">
        <w:t xml:space="preserve"> desenvolvimento de pesquisas e atividades de arte-educacão.</w:t>
      </w:r>
    </w:p>
    <w:p w:rsidR="0014241F" w:rsidRPr="00B56D9A" w:rsidRDefault="00216A9F" w:rsidP="00216A9F">
      <w:pPr>
        <w:jc w:val="both"/>
      </w:pPr>
      <w:r>
        <w:t>Nosso objetivo é</w:t>
      </w:r>
      <w:r w:rsidR="009F2F85">
        <w:t xml:space="preserve"> formar um pequeno museu de arte moderna na cidade </w:t>
      </w:r>
      <w:r>
        <w:t>(</w:t>
      </w:r>
      <w:r w:rsidR="009F2F85">
        <w:t xml:space="preserve">já com um acervo de mais de cem obras de artistas locais e </w:t>
      </w:r>
      <w:r>
        <w:t xml:space="preserve">da </w:t>
      </w:r>
      <w:r w:rsidR="009F2F85">
        <w:t>regi</w:t>
      </w:r>
      <w:r>
        <w:t>ão) O Lab</w:t>
      </w:r>
      <w:r w:rsidR="009F2F85">
        <w:t xml:space="preserve"> possui um</w:t>
      </w:r>
      <w:r>
        <w:t>a</w:t>
      </w:r>
      <w:r w:rsidR="009F2F85">
        <w:t xml:space="preserve"> biblioteca de artes visuais</w:t>
      </w:r>
      <w:r>
        <w:t xml:space="preserve"> e</w:t>
      </w:r>
      <w:r w:rsidR="009F2F85">
        <w:t xml:space="preserve"> uma gibiteca</w:t>
      </w:r>
      <w:r>
        <w:t>. Em</w:t>
      </w:r>
      <w:r w:rsidR="009F2F85">
        <w:t xml:space="preserve"> 2010</w:t>
      </w:r>
      <w:r>
        <w:t>, o Lab realizou</w:t>
      </w:r>
      <w:r w:rsidR="009F2F85">
        <w:t xml:space="preserve"> diversas exposições, dentre elas </w:t>
      </w:r>
      <w:r>
        <w:t xml:space="preserve">individuais dos artistas </w:t>
      </w:r>
      <w:r w:rsidR="009F2F85">
        <w:t xml:space="preserve">Antonio Delmônaco (São Joaquim da Barra), Miguel Ângelo Barbosa e Eny Aliperti (Ribeirão Preto), Ana Freitas (Franca), </w:t>
      </w:r>
      <w:r w:rsidR="00570FC6">
        <w:t>a dupla de chargistas V</w:t>
      </w:r>
      <w:r>
        <w:t>á</w:t>
      </w:r>
      <w:r w:rsidR="00570FC6">
        <w:t xml:space="preserve">scoli (Passos) </w:t>
      </w:r>
      <w:r w:rsidR="009F2F85">
        <w:t>e duas coletivas</w:t>
      </w:r>
      <w:r>
        <w:t>,</w:t>
      </w:r>
      <w:r w:rsidR="009F2F85">
        <w:t xml:space="preserve"> </w:t>
      </w:r>
      <w:r>
        <w:t>“</w:t>
      </w:r>
      <w:r w:rsidR="009F2F85">
        <w:t>Um Cartaz para São Paulo – 2010”, em parceria com o SENAC</w:t>
      </w:r>
      <w:r>
        <w:t xml:space="preserve"> e</w:t>
      </w:r>
      <w:r w:rsidR="009F2F85">
        <w:t xml:space="preserve"> a Mostra de Gravuras </w:t>
      </w:r>
      <w:r>
        <w:t>“Agregados de l</w:t>
      </w:r>
      <w:r w:rsidR="009F2F85">
        <w:t>a expresion colectiva “</w:t>
      </w:r>
      <w:r>
        <w:t xml:space="preserve"> </w:t>
      </w:r>
      <w:r w:rsidR="009F2F85">
        <w:t>do Núcleo Olho Latino de Campinas, além de duas mostras do acervo do Lab. Realiza</w:t>
      </w:r>
      <w:r>
        <w:t>mos</w:t>
      </w:r>
      <w:r w:rsidR="009F2F85">
        <w:t xml:space="preserve"> diversas oficinas curtas e gratuitas e oficinas de arte-educação, além dos cu</w:t>
      </w:r>
      <w:r>
        <w:t>rsos de formação que são anuais, cumprindo um papel fundamental para o desenvolvimento da arte e da cultura francana.</w:t>
      </w:r>
    </w:p>
    <w:sectPr w:rsidR="0014241F" w:rsidRPr="00B56D9A" w:rsidSect="00CB11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B56D9A"/>
    <w:rsid w:val="0012666A"/>
    <w:rsid w:val="0014241F"/>
    <w:rsid w:val="001D54B4"/>
    <w:rsid w:val="00216A9F"/>
    <w:rsid w:val="00250DBF"/>
    <w:rsid w:val="00570FC6"/>
    <w:rsid w:val="005741F0"/>
    <w:rsid w:val="006A4D4D"/>
    <w:rsid w:val="009F2F85"/>
    <w:rsid w:val="00B56D9A"/>
    <w:rsid w:val="00CB113D"/>
    <w:rsid w:val="00CD2E5A"/>
    <w:rsid w:val="00DC23F1"/>
    <w:rsid w:val="00ED3CDF"/>
    <w:rsid w:val="00FD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1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370</Words>
  <Characters>1957</Characters>
  <Application>Microsoft Office Word</Application>
  <DocSecurity>0</DocSecurity>
  <Lines>27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Pablo</cp:lastModifiedBy>
  <cp:revision>8</cp:revision>
  <dcterms:created xsi:type="dcterms:W3CDTF">2010-12-15T17:25:00Z</dcterms:created>
  <dcterms:modified xsi:type="dcterms:W3CDTF">2010-12-20T15:19:00Z</dcterms:modified>
</cp:coreProperties>
</file>